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D5" w:rsidRDefault="00B660D5" w:rsidP="00B660D5">
      <w:pPr>
        <w:pStyle w:val="NormalWeb"/>
        <w:spacing w:before="0" w:beforeAutospacing="0" w:after="0" w:afterAutospacing="0" w:line="480" w:lineRule="auto"/>
        <w:rPr>
          <w:color w:val="0E101A"/>
        </w:rPr>
      </w:pPr>
      <w:r>
        <w:rPr>
          <w:color w:val="0E101A"/>
        </w:rPr>
        <w:t xml:space="preserve">Student’s Name </w:t>
      </w:r>
    </w:p>
    <w:p w:rsidR="00B660D5" w:rsidRDefault="00B660D5" w:rsidP="00B660D5">
      <w:pPr>
        <w:pStyle w:val="NormalWeb"/>
        <w:spacing w:before="0" w:beforeAutospacing="0" w:after="0" w:afterAutospacing="0" w:line="480" w:lineRule="auto"/>
        <w:rPr>
          <w:color w:val="0E101A"/>
        </w:rPr>
      </w:pPr>
      <w:r>
        <w:rPr>
          <w:color w:val="0E101A"/>
        </w:rPr>
        <w:t xml:space="preserve">Professor’s Name </w:t>
      </w:r>
    </w:p>
    <w:p w:rsidR="00B660D5" w:rsidRDefault="00B660D5" w:rsidP="00B660D5">
      <w:pPr>
        <w:pStyle w:val="NormalWeb"/>
        <w:spacing w:before="0" w:beforeAutospacing="0" w:after="0" w:afterAutospacing="0" w:line="480" w:lineRule="auto"/>
        <w:rPr>
          <w:color w:val="0E101A"/>
        </w:rPr>
      </w:pPr>
      <w:r>
        <w:rPr>
          <w:color w:val="0E101A"/>
        </w:rPr>
        <w:t xml:space="preserve">Course </w:t>
      </w:r>
    </w:p>
    <w:p w:rsidR="00B660D5" w:rsidRDefault="00B660D5" w:rsidP="00B660D5">
      <w:pPr>
        <w:pStyle w:val="NormalWeb"/>
        <w:spacing w:before="0" w:beforeAutospacing="0" w:after="0" w:afterAutospacing="0" w:line="480" w:lineRule="auto"/>
        <w:rPr>
          <w:color w:val="0E101A"/>
        </w:rPr>
      </w:pPr>
      <w:r>
        <w:rPr>
          <w:color w:val="0E101A"/>
        </w:rPr>
        <w:t xml:space="preserve">Date </w:t>
      </w:r>
    </w:p>
    <w:p w:rsidR="00B660D5" w:rsidRPr="00B660D5" w:rsidRDefault="00B660D5" w:rsidP="00B660D5">
      <w:pPr>
        <w:pStyle w:val="NormalWeb"/>
        <w:spacing w:before="0" w:beforeAutospacing="0" w:after="0" w:afterAutospacing="0" w:line="480" w:lineRule="auto"/>
        <w:jc w:val="center"/>
        <w:rPr>
          <w:color w:val="0E101A"/>
        </w:rPr>
      </w:pPr>
      <w:r w:rsidRPr="00B660D5">
        <w:rPr>
          <w:color w:val="0E101A"/>
        </w:rPr>
        <w:t>Analysis of </w:t>
      </w:r>
      <w:bookmarkStart w:id="0" w:name="_GoBack"/>
      <w:r w:rsidRPr="00B660D5">
        <w:rPr>
          <w:rStyle w:val="Emphasis"/>
          <w:color w:val="0E101A"/>
        </w:rPr>
        <w:t>What a Feeling</w:t>
      </w:r>
      <w:r w:rsidRPr="00B660D5">
        <w:rPr>
          <w:color w:val="0E101A"/>
        </w:rPr>
        <w:t> by Irene Cara</w:t>
      </w:r>
    </w:p>
    <w:bookmarkEnd w:id="0"/>
    <w:p w:rsidR="00B660D5" w:rsidRPr="00B660D5" w:rsidRDefault="00B660D5" w:rsidP="00B660D5">
      <w:pPr>
        <w:pStyle w:val="NormalWeb"/>
        <w:spacing w:before="0" w:beforeAutospacing="0" w:after="0" w:afterAutospacing="0" w:line="480" w:lineRule="auto"/>
        <w:ind w:firstLine="720"/>
        <w:rPr>
          <w:color w:val="0E101A"/>
        </w:rPr>
      </w:pPr>
      <w:r w:rsidRPr="00B660D5">
        <w:rPr>
          <w:color w:val="0E101A"/>
        </w:rPr>
        <w:t>Songs play an important role than just entertainment. However, it requires one to listen to the lines and lyrics to understand the content, context, and message that the singer wanted to pass. One such song is Irene Cara’s song </w:t>
      </w:r>
      <w:r w:rsidRPr="00B660D5">
        <w:rPr>
          <w:rStyle w:val="Emphasis"/>
          <w:color w:val="0E101A"/>
        </w:rPr>
        <w:t>What a Feeling</w:t>
      </w:r>
      <w:r w:rsidRPr="00B660D5">
        <w:rPr>
          <w:color w:val="0E101A"/>
        </w:rPr>
        <w:t>. The song may sound quite dramatic, but following the lyrics closely would give one the confidence and courage to soldier on and creates the positivity that drives the zeal to face many challenges.</w:t>
      </w:r>
    </w:p>
    <w:p w:rsidR="00B660D5" w:rsidRPr="00B660D5" w:rsidRDefault="00B660D5" w:rsidP="00B660D5">
      <w:pPr>
        <w:pStyle w:val="NormalWeb"/>
        <w:spacing w:before="0" w:beforeAutospacing="0" w:after="0" w:afterAutospacing="0" w:line="480" w:lineRule="auto"/>
        <w:ind w:firstLine="720"/>
        <w:rPr>
          <w:color w:val="0E101A"/>
        </w:rPr>
      </w:pPr>
      <w:r w:rsidRPr="00B660D5">
        <w:rPr>
          <w:color w:val="0E101A"/>
        </w:rPr>
        <w:t>The song can be interpreted differently, but certain phrases are very clear because they encourage and give one the energy to react to issues. However, the singer cautions the reaction that it is not just a matter of reacting to issues. She says “</w:t>
      </w:r>
      <w:proofErr w:type="spellStart"/>
      <w:r w:rsidRPr="00B660D5">
        <w:rPr>
          <w:color w:val="0E101A"/>
        </w:rPr>
        <w:t>beins</w:t>
      </w:r>
      <w:proofErr w:type="spellEnd"/>
      <w:r w:rsidRPr="00B660D5">
        <w:rPr>
          <w:color w:val="0E101A"/>
        </w:rPr>
        <w:t xml:space="preserve"> believing” in the chorus of the song asserting that even though people have the freedom and the strength to react to the problems, they also need to practice restrain.</w:t>
      </w:r>
    </w:p>
    <w:p w:rsidR="00B660D5" w:rsidRPr="00B660D5" w:rsidRDefault="00B660D5" w:rsidP="00B660D5">
      <w:pPr>
        <w:pStyle w:val="NormalWeb"/>
        <w:spacing w:before="0" w:beforeAutospacing="0" w:after="0" w:afterAutospacing="0" w:line="480" w:lineRule="auto"/>
        <w:ind w:firstLine="720"/>
        <w:rPr>
          <w:color w:val="0E101A"/>
        </w:rPr>
      </w:pPr>
      <w:r w:rsidRPr="00B660D5">
        <w:rPr>
          <w:color w:val="0E101A"/>
        </w:rPr>
        <w:t>Every day people are faced with decisions, which may involve acting or reacting to events. One may decide to act pro or against the issue, but what matters is how they feel about the issue. She uses the phrase “feel” several times in the song, which asserts the importance of emotions as much as we engage our logic and reasoning. Feelings can be different, either hatred or love, the perception towards these feelings is important as depicted in the song.</w:t>
      </w:r>
    </w:p>
    <w:p w:rsidR="00B660D5" w:rsidRPr="00B660D5" w:rsidRDefault="00B660D5" w:rsidP="00B660D5">
      <w:pPr>
        <w:pStyle w:val="NormalWeb"/>
        <w:spacing w:before="0" w:beforeAutospacing="0" w:after="0" w:afterAutospacing="0" w:line="480" w:lineRule="auto"/>
        <w:ind w:firstLine="720"/>
        <w:rPr>
          <w:color w:val="0E101A"/>
        </w:rPr>
      </w:pPr>
      <w:r w:rsidRPr="00B660D5">
        <w:rPr>
          <w:color w:val="0E101A"/>
        </w:rPr>
        <w:t xml:space="preserve">The song further emphasizes the importance of choice. Cara says that “what a feeling; </w:t>
      </w:r>
      <w:proofErr w:type="spellStart"/>
      <w:r w:rsidRPr="00B660D5">
        <w:rPr>
          <w:color w:val="0E101A"/>
        </w:rPr>
        <w:t>bein’s</w:t>
      </w:r>
      <w:proofErr w:type="spellEnd"/>
      <w:r w:rsidRPr="00B660D5">
        <w:rPr>
          <w:color w:val="0E101A"/>
        </w:rPr>
        <w:t xml:space="preserve"> </w:t>
      </w:r>
      <w:proofErr w:type="spellStart"/>
      <w:r w:rsidRPr="00B660D5">
        <w:rPr>
          <w:color w:val="0E101A"/>
        </w:rPr>
        <w:t>believin</w:t>
      </w:r>
      <w:proofErr w:type="spellEnd"/>
      <w:r w:rsidRPr="00B660D5">
        <w:rPr>
          <w:color w:val="0E101A"/>
        </w:rPr>
        <w:t xml:space="preserve">” (14). Here, the singer asserts that faith is important because people choose what they want to believe. Choosing to believe in the song’s message and content can be a personal </w:t>
      </w:r>
      <w:r w:rsidRPr="00B660D5">
        <w:rPr>
          <w:color w:val="0E101A"/>
        </w:rPr>
        <w:lastRenderedPageBreak/>
        <w:t>choice. However, it is easier to believe the negative feelings because it appeals to what people need at the time. This song is not only an inspiration but provides listeners with the opportunity to better understand situations before they can act.</w:t>
      </w:r>
    </w:p>
    <w:p w:rsidR="00A14ED5" w:rsidRPr="00B660D5" w:rsidRDefault="00A14ED5" w:rsidP="00B660D5">
      <w:pPr>
        <w:spacing w:after="0" w:line="480" w:lineRule="auto"/>
        <w:ind w:firstLine="720"/>
        <w:rPr>
          <w:rFonts w:ascii="Times New Roman" w:hAnsi="Times New Roman" w:cs="Times New Roman"/>
          <w:sz w:val="24"/>
          <w:szCs w:val="24"/>
        </w:rPr>
      </w:pPr>
    </w:p>
    <w:p w:rsidR="00A14ED5" w:rsidRPr="00B660D5" w:rsidRDefault="00A14ED5" w:rsidP="00B660D5">
      <w:pPr>
        <w:spacing w:after="0" w:line="480" w:lineRule="auto"/>
        <w:ind w:firstLine="720"/>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B660D5" w:rsidRDefault="00B660D5" w:rsidP="00B660D5">
      <w:pPr>
        <w:spacing w:after="0" w:line="480" w:lineRule="auto"/>
        <w:rPr>
          <w:rFonts w:ascii="Times New Roman" w:hAnsi="Times New Roman" w:cs="Times New Roman"/>
          <w:sz w:val="24"/>
          <w:szCs w:val="24"/>
        </w:rPr>
      </w:pPr>
    </w:p>
    <w:p w:rsidR="00A14ED5" w:rsidRPr="00B660D5" w:rsidRDefault="00A14ED5" w:rsidP="00B660D5">
      <w:pPr>
        <w:spacing w:after="0" w:line="480" w:lineRule="auto"/>
        <w:jc w:val="center"/>
        <w:rPr>
          <w:rFonts w:ascii="Times New Roman" w:hAnsi="Times New Roman" w:cs="Times New Roman"/>
          <w:sz w:val="24"/>
          <w:szCs w:val="24"/>
        </w:rPr>
      </w:pPr>
      <w:r w:rsidRPr="00B660D5">
        <w:rPr>
          <w:rFonts w:ascii="Times New Roman" w:hAnsi="Times New Roman" w:cs="Times New Roman"/>
          <w:sz w:val="24"/>
          <w:szCs w:val="24"/>
        </w:rPr>
        <w:lastRenderedPageBreak/>
        <w:t>Reference</w:t>
      </w:r>
    </w:p>
    <w:p w:rsidR="00A14ED5" w:rsidRPr="00B660D5" w:rsidRDefault="00A14ED5" w:rsidP="00B660D5">
      <w:pPr>
        <w:spacing w:after="0" w:line="480" w:lineRule="auto"/>
        <w:ind w:left="720" w:hanging="720"/>
        <w:rPr>
          <w:rFonts w:ascii="Times New Roman" w:hAnsi="Times New Roman" w:cs="Times New Roman"/>
          <w:sz w:val="24"/>
          <w:szCs w:val="24"/>
        </w:rPr>
      </w:pPr>
      <w:r w:rsidRPr="00B660D5">
        <w:rPr>
          <w:rFonts w:ascii="Times New Roman" w:hAnsi="Times New Roman" w:cs="Times New Roman"/>
          <w:sz w:val="24"/>
          <w:szCs w:val="24"/>
        </w:rPr>
        <w:t xml:space="preserve">Irene Cara. </w:t>
      </w:r>
      <w:r w:rsidR="00B660D5" w:rsidRPr="00B660D5">
        <w:rPr>
          <w:rFonts w:ascii="Times New Roman" w:hAnsi="Times New Roman" w:cs="Times New Roman"/>
          <w:sz w:val="24"/>
          <w:szCs w:val="24"/>
        </w:rPr>
        <w:t>“</w:t>
      </w:r>
      <w:proofErr w:type="spellStart"/>
      <w:r w:rsidR="00B660D5" w:rsidRPr="00B660D5">
        <w:rPr>
          <w:rFonts w:ascii="Times New Roman" w:hAnsi="Times New Roman" w:cs="Times New Roman"/>
          <w:sz w:val="24"/>
          <w:szCs w:val="24"/>
        </w:rPr>
        <w:t>Flashdance</w:t>
      </w:r>
      <w:proofErr w:type="spellEnd"/>
      <w:r w:rsidR="00B660D5" w:rsidRPr="00B660D5">
        <w:rPr>
          <w:rFonts w:ascii="Times New Roman" w:hAnsi="Times New Roman" w:cs="Times New Roman"/>
          <w:sz w:val="24"/>
          <w:szCs w:val="24"/>
        </w:rPr>
        <w:t>: What a feeling.” “</w:t>
      </w:r>
      <w:proofErr w:type="spellStart"/>
      <w:r w:rsidR="00B660D5" w:rsidRPr="00B660D5">
        <w:rPr>
          <w:rFonts w:ascii="Times New Roman" w:hAnsi="Times New Roman" w:cs="Times New Roman"/>
          <w:sz w:val="24"/>
          <w:szCs w:val="24"/>
        </w:rPr>
        <w:t>Flashdance</w:t>
      </w:r>
      <w:proofErr w:type="spellEnd"/>
      <w:r w:rsidR="00B660D5" w:rsidRPr="00B660D5">
        <w:rPr>
          <w:rFonts w:ascii="Times New Roman" w:hAnsi="Times New Roman" w:cs="Times New Roman"/>
          <w:sz w:val="24"/>
          <w:szCs w:val="24"/>
        </w:rPr>
        <w:t xml:space="preserve">: What a feeling.” </w:t>
      </w:r>
      <w:r w:rsidR="00B660D5" w:rsidRPr="00B660D5">
        <w:rPr>
          <w:rFonts w:ascii="Times New Roman" w:hAnsi="Times New Roman" w:cs="Times New Roman"/>
          <w:i/>
          <w:sz w:val="24"/>
          <w:szCs w:val="24"/>
        </w:rPr>
        <w:t>YouTube</w:t>
      </w:r>
      <w:r w:rsidR="00B660D5" w:rsidRPr="00B660D5">
        <w:rPr>
          <w:rFonts w:ascii="Times New Roman" w:hAnsi="Times New Roman" w:cs="Times New Roman"/>
          <w:sz w:val="24"/>
          <w:szCs w:val="24"/>
        </w:rPr>
        <w:t xml:space="preserve"> https://www.youtube.com/watch?v=ILWSp0m9G2U</w:t>
      </w:r>
    </w:p>
    <w:sectPr w:rsidR="00A14ED5" w:rsidRPr="00B660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EF9" w:rsidRDefault="00090EF9" w:rsidP="00B660D5">
      <w:pPr>
        <w:spacing w:after="0" w:line="240" w:lineRule="auto"/>
      </w:pPr>
      <w:r>
        <w:separator/>
      </w:r>
    </w:p>
  </w:endnote>
  <w:endnote w:type="continuationSeparator" w:id="0">
    <w:p w:rsidR="00090EF9" w:rsidRDefault="00090EF9" w:rsidP="00B6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EF9" w:rsidRDefault="00090EF9" w:rsidP="00B660D5">
      <w:pPr>
        <w:spacing w:after="0" w:line="240" w:lineRule="auto"/>
      </w:pPr>
      <w:r>
        <w:separator/>
      </w:r>
    </w:p>
  </w:footnote>
  <w:footnote w:type="continuationSeparator" w:id="0">
    <w:p w:rsidR="00090EF9" w:rsidRDefault="00090EF9" w:rsidP="00B66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D5" w:rsidRPr="00B660D5" w:rsidRDefault="00B660D5" w:rsidP="00B660D5">
    <w:pPr>
      <w:pStyle w:val="Header"/>
      <w:jc w:val="right"/>
      <w:rPr>
        <w:rFonts w:ascii="Times New Roman" w:hAnsi="Times New Roman" w:cs="Times New Roman"/>
        <w:sz w:val="24"/>
        <w:szCs w:val="24"/>
      </w:rPr>
    </w:pPr>
    <w:r w:rsidRPr="00B660D5">
      <w:rPr>
        <w:rFonts w:ascii="Times New Roman" w:hAnsi="Times New Roman" w:cs="Times New Roman"/>
        <w:sz w:val="24"/>
        <w:szCs w:val="24"/>
      </w:rPr>
      <w:t xml:space="preserve">Last Name </w:t>
    </w:r>
    <w:r w:rsidRPr="00B660D5">
      <w:rPr>
        <w:rFonts w:ascii="Times New Roman" w:hAnsi="Times New Roman" w:cs="Times New Roman"/>
        <w:sz w:val="24"/>
        <w:szCs w:val="24"/>
      </w:rPr>
      <w:fldChar w:fldCharType="begin"/>
    </w:r>
    <w:r w:rsidRPr="00B660D5">
      <w:rPr>
        <w:rFonts w:ascii="Times New Roman" w:hAnsi="Times New Roman" w:cs="Times New Roman"/>
        <w:sz w:val="24"/>
        <w:szCs w:val="24"/>
      </w:rPr>
      <w:instrText xml:space="preserve"> PAGE   \* MERGEFORMAT </w:instrText>
    </w:r>
    <w:r w:rsidRPr="00B660D5">
      <w:rPr>
        <w:rFonts w:ascii="Times New Roman" w:hAnsi="Times New Roman" w:cs="Times New Roman"/>
        <w:sz w:val="24"/>
        <w:szCs w:val="24"/>
      </w:rPr>
      <w:fldChar w:fldCharType="separate"/>
    </w:r>
    <w:r w:rsidR="003E45E2">
      <w:rPr>
        <w:rFonts w:ascii="Times New Roman" w:hAnsi="Times New Roman" w:cs="Times New Roman"/>
        <w:noProof/>
        <w:sz w:val="24"/>
        <w:szCs w:val="24"/>
      </w:rPr>
      <w:t>1</w:t>
    </w:r>
    <w:r w:rsidRPr="00B660D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D0C"/>
    <w:rsid w:val="00090EF9"/>
    <w:rsid w:val="003E45E2"/>
    <w:rsid w:val="00442CD0"/>
    <w:rsid w:val="009E2D0C"/>
    <w:rsid w:val="00A12748"/>
    <w:rsid w:val="00A14ED5"/>
    <w:rsid w:val="00A917C7"/>
    <w:rsid w:val="00B660D5"/>
    <w:rsid w:val="00ED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60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60D5"/>
    <w:rPr>
      <w:i/>
      <w:iCs/>
    </w:rPr>
  </w:style>
  <w:style w:type="paragraph" w:styleId="Header">
    <w:name w:val="header"/>
    <w:basedOn w:val="Normal"/>
    <w:link w:val="HeaderChar"/>
    <w:uiPriority w:val="99"/>
    <w:unhideWhenUsed/>
    <w:rsid w:val="00B66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D5"/>
  </w:style>
  <w:style w:type="paragraph" w:styleId="Footer">
    <w:name w:val="footer"/>
    <w:basedOn w:val="Normal"/>
    <w:link w:val="FooterChar"/>
    <w:uiPriority w:val="99"/>
    <w:unhideWhenUsed/>
    <w:rsid w:val="00B66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60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60D5"/>
    <w:rPr>
      <w:i/>
      <w:iCs/>
    </w:rPr>
  </w:style>
  <w:style w:type="paragraph" w:styleId="Header">
    <w:name w:val="header"/>
    <w:basedOn w:val="Normal"/>
    <w:link w:val="HeaderChar"/>
    <w:uiPriority w:val="99"/>
    <w:unhideWhenUsed/>
    <w:rsid w:val="00B66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D5"/>
  </w:style>
  <w:style w:type="paragraph" w:styleId="Footer">
    <w:name w:val="footer"/>
    <w:basedOn w:val="Normal"/>
    <w:link w:val="FooterChar"/>
    <w:uiPriority w:val="99"/>
    <w:unhideWhenUsed/>
    <w:rsid w:val="00B66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2021-03-09T13:58:00Z</dcterms:created>
  <dcterms:modified xsi:type="dcterms:W3CDTF">2021-03-09T13:58:00Z</dcterms:modified>
</cp:coreProperties>
</file>